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A1" w:rsidRDefault="00C81D85" w:rsidP="00C81D85">
      <w:pPr>
        <w:pStyle w:val="NoSpacing"/>
        <w:pBdr>
          <w:top w:val="single" w:sz="4" w:space="1" w:color="auto"/>
        </w:pBdr>
        <w:jc w:val="center"/>
        <w:rPr>
          <w:b/>
          <w:sz w:val="36"/>
          <w:szCs w:val="36"/>
        </w:rPr>
      </w:pPr>
      <w:r>
        <w:rPr>
          <w:b/>
          <w:sz w:val="36"/>
          <w:szCs w:val="36"/>
        </w:rPr>
        <w:t>English III</w:t>
      </w:r>
    </w:p>
    <w:p w:rsidR="00C81D85" w:rsidRDefault="00C81D85" w:rsidP="00C81D85">
      <w:pPr>
        <w:pStyle w:val="NoSpacing"/>
        <w:jc w:val="center"/>
        <w:rPr>
          <w:b/>
          <w:sz w:val="36"/>
          <w:szCs w:val="36"/>
        </w:rPr>
      </w:pPr>
      <w:r>
        <w:rPr>
          <w:b/>
          <w:sz w:val="36"/>
          <w:szCs w:val="36"/>
        </w:rPr>
        <w:t>Ms. Andrea Thomas</w:t>
      </w:r>
    </w:p>
    <w:p w:rsidR="00C81D85" w:rsidRPr="00C81D85" w:rsidRDefault="00C81D85" w:rsidP="00C81D85">
      <w:pPr>
        <w:pStyle w:val="NoSpacing"/>
        <w:pBdr>
          <w:bottom w:val="single" w:sz="4" w:space="1" w:color="auto"/>
        </w:pBdr>
        <w:jc w:val="center"/>
        <w:rPr>
          <w:sz w:val="32"/>
          <w:szCs w:val="32"/>
        </w:rPr>
      </w:pPr>
      <w:r w:rsidRPr="00C81D85">
        <w:rPr>
          <w:sz w:val="32"/>
          <w:szCs w:val="32"/>
        </w:rPr>
        <w:t>Meade County High School, Room #232</w:t>
      </w:r>
    </w:p>
    <w:p w:rsidR="00C81D85" w:rsidRDefault="00C81D85" w:rsidP="00BB3B46">
      <w:pPr>
        <w:pStyle w:val="NoSpacing"/>
        <w:rPr>
          <w:sz w:val="32"/>
          <w:szCs w:val="32"/>
        </w:rPr>
      </w:pPr>
    </w:p>
    <w:p w:rsidR="006007A1" w:rsidRPr="006007A1" w:rsidRDefault="006007A1" w:rsidP="00BB3B46">
      <w:pPr>
        <w:pStyle w:val="NoSpacing"/>
        <w:rPr>
          <w:sz w:val="32"/>
          <w:szCs w:val="32"/>
        </w:rPr>
      </w:pPr>
      <w:r w:rsidRPr="006007A1">
        <w:rPr>
          <w:sz w:val="32"/>
          <w:szCs w:val="32"/>
        </w:rPr>
        <w:t>Essential Question</w:t>
      </w:r>
    </w:p>
    <w:p w:rsidR="00BB3B46" w:rsidRPr="00743CA5" w:rsidRDefault="00C81D85" w:rsidP="00271CD7">
      <w:pPr>
        <w:pStyle w:val="NoSpacing"/>
        <w:ind w:left="720"/>
        <w:rPr>
          <w:sz w:val="24"/>
          <w:szCs w:val="24"/>
        </w:rPr>
      </w:pPr>
      <w:r>
        <w:rPr>
          <w:sz w:val="24"/>
          <w:szCs w:val="24"/>
        </w:rPr>
        <w:t xml:space="preserve">What writings have defined </w:t>
      </w:r>
      <w:r w:rsidR="006007A1" w:rsidRPr="00743CA5">
        <w:rPr>
          <w:sz w:val="24"/>
          <w:szCs w:val="24"/>
        </w:rPr>
        <w:t xml:space="preserve">the American </w:t>
      </w:r>
      <w:r w:rsidR="00271CD7" w:rsidRPr="00743CA5">
        <w:rPr>
          <w:sz w:val="24"/>
          <w:szCs w:val="24"/>
        </w:rPr>
        <w:t>Identity</w:t>
      </w:r>
      <w:r w:rsidR="006007A1" w:rsidRPr="00743CA5">
        <w:rPr>
          <w:sz w:val="24"/>
          <w:szCs w:val="24"/>
        </w:rPr>
        <w:t xml:space="preserve"> and how can </w:t>
      </w:r>
      <w:r>
        <w:rPr>
          <w:sz w:val="24"/>
          <w:szCs w:val="24"/>
        </w:rPr>
        <w:t>my choices alter, effect, and</w:t>
      </w:r>
      <w:r w:rsidR="005638F9">
        <w:rPr>
          <w:sz w:val="24"/>
          <w:szCs w:val="24"/>
        </w:rPr>
        <w:t xml:space="preserve"> improve</w:t>
      </w:r>
      <w:r w:rsidR="00271CD7" w:rsidRPr="00743CA5">
        <w:rPr>
          <w:sz w:val="24"/>
          <w:szCs w:val="24"/>
        </w:rPr>
        <w:t xml:space="preserve"> this identity? </w:t>
      </w:r>
    </w:p>
    <w:p w:rsidR="00BB3B46" w:rsidRDefault="00BB3B46" w:rsidP="00BB3B46">
      <w:pPr>
        <w:pStyle w:val="NoSpacing"/>
      </w:pPr>
    </w:p>
    <w:p w:rsidR="006007A1" w:rsidRDefault="006007A1" w:rsidP="006007A1">
      <w:pPr>
        <w:pStyle w:val="NoSpacing"/>
        <w:rPr>
          <w:sz w:val="32"/>
          <w:szCs w:val="32"/>
        </w:rPr>
      </w:pPr>
      <w:r w:rsidRPr="006007A1">
        <w:rPr>
          <w:sz w:val="32"/>
          <w:szCs w:val="32"/>
        </w:rPr>
        <w:t>Course Description</w:t>
      </w:r>
    </w:p>
    <w:p w:rsidR="00271CD7" w:rsidRDefault="00A1220D" w:rsidP="00743CA5">
      <w:pPr>
        <w:pStyle w:val="NoSpacing"/>
        <w:ind w:left="720"/>
        <w:rPr>
          <w:rStyle w:val="apple-style-span"/>
          <w:sz w:val="24"/>
          <w:szCs w:val="24"/>
        </w:rPr>
      </w:pPr>
      <w:r w:rsidRPr="007D7631">
        <w:rPr>
          <w:rStyle w:val="apple-style-span"/>
          <w:sz w:val="24"/>
          <w:szCs w:val="24"/>
        </w:rPr>
        <w:t>Throughout this school year,</w:t>
      </w:r>
      <w:r w:rsidR="00743CA5" w:rsidRPr="007D7631">
        <w:rPr>
          <w:rStyle w:val="apple-style-span"/>
          <w:sz w:val="24"/>
          <w:szCs w:val="24"/>
        </w:rPr>
        <w:t xml:space="preserve"> students</w:t>
      </w:r>
      <w:r w:rsidRPr="007D7631">
        <w:rPr>
          <w:rStyle w:val="apple-style-span"/>
          <w:sz w:val="24"/>
          <w:szCs w:val="24"/>
        </w:rPr>
        <w:t xml:space="preserve"> will study, discuss, and analyze the literature that has defined the American identity and the America</w:t>
      </w:r>
      <w:r w:rsidR="00743CA5" w:rsidRPr="007D7631">
        <w:rPr>
          <w:rStyle w:val="apple-style-span"/>
          <w:sz w:val="24"/>
          <w:szCs w:val="24"/>
        </w:rPr>
        <w:t xml:space="preserve">n dream. This class will offer each student the opportunity </w:t>
      </w:r>
      <w:r w:rsidRPr="007D7631">
        <w:rPr>
          <w:rStyle w:val="apple-style-span"/>
          <w:sz w:val="24"/>
          <w:szCs w:val="24"/>
        </w:rPr>
        <w:t xml:space="preserve">to express </w:t>
      </w:r>
      <w:r w:rsidR="00743CA5" w:rsidRPr="007D7631">
        <w:rPr>
          <w:rStyle w:val="apple-style-span"/>
          <w:sz w:val="24"/>
          <w:szCs w:val="24"/>
        </w:rPr>
        <w:t>his or her</w:t>
      </w:r>
      <w:r w:rsidRPr="007D7631">
        <w:rPr>
          <w:rStyle w:val="apple-style-span"/>
          <w:sz w:val="24"/>
          <w:szCs w:val="24"/>
        </w:rPr>
        <w:t xml:space="preserve"> voice and individuality through choice and personal responses so that </w:t>
      </w:r>
      <w:r w:rsidR="00743CA5" w:rsidRPr="007D7631">
        <w:rPr>
          <w:rStyle w:val="apple-style-span"/>
          <w:sz w:val="24"/>
          <w:szCs w:val="24"/>
        </w:rPr>
        <w:t>he or she can also</w:t>
      </w:r>
      <w:r w:rsidRPr="007D7631">
        <w:rPr>
          <w:rStyle w:val="apple-style-span"/>
          <w:sz w:val="24"/>
          <w:szCs w:val="24"/>
        </w:rPr>
        <w:t xml:space="preserve"> contribute to the idea of what it means to be an American. The work required for the course will demand close reading, thoughtful discussion and informed writing regarding the material covered in class. </w:t>
      </w:r>
      <w:r w:rsidR="00C81D85">
        <w:rPr>
          <w:rStyle w:val="apple-style-span"/>
          <w:sz w:val="24"/>
          <w:szCs w:val="24"/>
        </w:rPr>
        <w:t xml:space="preserve">The writing will be varied and include writing to learn, writing to demonstrate learning, and authentic, real-world writing pieces. </w:t>
      </w:r>
      <w:r w:rsidRPr="007D7631">
        <w:rPr>
          <w:rStyle w:val="apple-style-span"/>
          <w:sz w:val="24"/>
          <w:szCs w:val="24"/>
        </w:rPr>
        <w:t>Furthermore, pieces of writing or other projects will include 21</w:t>
      </w:r>
      <w:r w:rsidRPr="007D7631">
        <w:rPr>
          <w:rStyle w:val="apple-style-span"/>
          <w:sz w:val="24"/>
          <w:szCs w:val="24"/>
          <w:vertAlign w:val="superscript"/>
        </w:rPr>
        <w:t>st</w:t>
      </w:r>
      <w:r w:rsidRPr="007D7631">
        <w:rPr>
          <w:rStyle w:val="apple-style-span"/>
          <w:sz w:val="24"/>
          <w:szCs w:val="24"/>
        </w:rPr>
        <w:t xml:space="preserve"> Century skills through the inclusion of technolog</w:t>
      </w:r>
      <w:r w:rsidR="00743CA5" w:rsidRPr="007D7631">
        <w:rPr>
          <w:rStyle w:val="apple-style-span"/>
          <w:sz w:val="24"/>
          <w:szCs w:val="24"/>
        </w:rPr>
        <w:t xml:space="preserve">y and responsible internet usage. This inclusion will allow students to not only understand the effect that literature of the past has on the present and our growth as a nation, but take an active role in continually </w:t>
      </w:r>
      <w:r w:rsidR="00C81D85">
        <w:rPr>
          <w:rStyle w:val="apple-style-span"/>
          <w:sz w:val="24"/>
          <w:szCs w:val="24"/>
        </w:rPr>
        <w:t>shaping</w:t>
      </w:r>
      <w:r w:rsidR="00743CA5" w:rsidRPr="007D7631">
        <w:rPr>
          <w:rStyle w:val="apple-style-span"/>
          <w:sz w:val="24"/>
          <w:szCs w:val="24"/>
        </w:rPr>
        <w:t xml:space="preserve"> our </w:t>
      </w:r>
      <w:r w:rsidR="007D7631">
        <w:rPr>
          <w:rStyle w:val="apple-style-span"/>
          <w:sz w:val="24"/>
          <w:szCs w:val="24"/>
        </w:rPr>
        <w:t xml:space="preserve">future </w:t>
      </w:r>
      <w:r w:rsidR="00743CA5" w:rsidRPr="007D7631">
        <w:rPr>
          <w:rStyle w:val="apple-style-span"/>
          <w:sz w:val="24"/>
          <w:szCs w:val="24"/>
        </w:rPr>
        <w:t>American identity.</w:t>
      </w:r>
      <w:r w:rsidR="00743CA5" w:rsidRPr="00743CA5">
        <w:rPr>
          <w:rStyle w:val="apple-style-span"/>
          <w:sz w:val="24"/>
          <w:szCs w:val="24"/>
        </w:rPr>
        <w:t xml:space="preserve"> </w:t>
      </w:r>
    </w:p>
    <w:p w:rsidR="001C518E" w:rsidRDefault="001C518E" w:rsidP="00743CA5">
      <w:pPr>
        <w:pStyle w:val="NoSpacing"/>
        <w:ind w:left="720"/>
        <w:rPr>
          <w:rStyle w:val="apple-style-span"/>
          <w:sz w:val="24"/>
          <w:szCs w:val="24"/>
        </w:rPr>
      </w:pPr>
    </w:p>
    <w:p w:rsidR="001C518E" w:rsidRDefault="001C518E" w:rsidP="001C518E">
      <w:pPr>
        <w:pStyle w:val="NoSpacing"/>
        <w:rPr>
          <w:sz w:val="32"/>
          <w:szCs w:val="32"/>
        </w:rPr>
      </w:pPr>
      <w:r>
        <w:rPr>
          <w:sz w:val="32"/>
          <w:szCs w:val="32"/>
        </w:rPr>
        <w:t xml:space="preserve">Course Expectations  </w:t>
      </w:r>
    </w:p>
    <w:p w:rsidR="001C518E" w:rsidRDefault="00AD7AC7" w:rsidP="001C518E">
      <w:pPr>
        <w:pStyle w:val="NoSpacing"/>
        <w:numPr>
          <w:ilvl w:val="0"/>
          <w:numId w:val="10"/>
        </w:numPr>
        <w:rPr>
          <w:sz w:val="24"/>
          <w:szCs w:val="24"/>
        </w:rPr>
      </w:pPr>
      <w:r>
        <w:rPr>
          <w:sz w:val="24"/>
          <w:szCs w:val="24"/>
        </w:rPr>
        <w:t>Be where you are supposed to be when you are supposed to be there</w:t>
      </w:r>
    </w:p>
    <w:p w:rsidR="00AD7AC7" w:rsidRDefault="00AD7AC7" w:rsidP="00AD7AC7">
      <w:pPr>
        <w:pStyle w:val="NoSpacing"/>
        <w:numPr>
          <w:ilvl w:val="1"/>
          <w:numId w:val="10"/>
        </w:numPr>
        <w:rPr>
          <w:sz w:val="24"/>
          <w:szCs w:val="24"/>
        </w:rPr>
      </w:pPr>
      <w:r>
        <w:rPr>
          <w:sz w:val="24"/>
          <w:szCs w:val="24"/>
        </w:rPr>
        <w:t>Be in your seat when class begins; the first 10 minutes are extremely important</w:t>
      </w:r>
    </w:p>
    <w:p w:rsidR="00C81D85" w:rsidRDefault="00C81D85" w:rsidP="00AD7AC7">
      <w:pPr>
        <w:pStyle w:val="NoSpacing"/>
        <w:numPr>
          <w:ilvl w:val="1"/>
          <w:numId w:val="10"/>
        </w:numPr>
        <w:rPr>
          <w:sz w:val="24"/>
          <w:szCs w:val="24"/>
        </w:rPr>
      </w:pPr>
      <w:r>
        <w:rPr>
          <w:sz w:val="24"/>
          <w:szCs w:val="24"/>
        </w:rPr>
        <w:t>Ask before leaving the classroom</w:t>
      </w:r>
    </w:p>
    <w:p w:rsidR="00AD7AC7" w:rsidRDefault="00AD7AC7" w:rsidP="001C518E">
      <w:pPr>
        <w:pStyle w:val="NoSpacing"/>
        <w:numPr>
          <w:ilvl w:val="0"/>
          <w:numId w:val="10"/>
        </w:numPr>
        <w:rPr>
          <w:sz w:val="24"/>
          <w:szCs w:val="24"/>
        </w:rPr>
      </w:pPr>
      <w:r>
        <w:rPr>
          <w:sz w:val="24"/>
          <w:szCs w:val="24"/>
        </w:rPr>
        <w:t>Put forth an acceptable effort</w:t>
      </w:r>
    </w:p>
    <w:p w:rsidR="00AD7AC7" w:rsidRDefault="00AD7AC7" w:rsidP="00AD7AC7">
      <w:pPr>
        <w:pStyle w:val="NoSpacing"/>
        <w:numPr>
          <w:ilvl w:val="1"/>
          <w:numId w:val="10"/>
        </w:numPr>
        <w:rPr>
          <w:sz w:val="24"/>
          <w:szCs w:val="24"/>
        </w:rPr>
      </w:pPr>
      <w:r>
        <w:rPr>
          <w:sz w:val="24"/>
          <w:szCs w:val="24"/>
        </w:rPr>
        <w:t>There is no “down” time, you can always be working on something for class</w:t>
      </w:r>
    </w:p>
    <w:p w:rsidR="00AD7AC7" w:rsidRDefault="00AD7AC7" w:rsidP="00AD7AC7">
      <w:pPr>
        <w:pStyle w:val="NoSpacing"/>
        <w:numPr>
          <w:ilvl w:val="1"/>
          <w:numId w:val="10"/>
        </w:numPr>
        <w:rPr>
          <w:sz w:val="24"/>
          <w:szCs w:val="24"/>
        </w:rPr>
      </w:pPr>
      <w:r>
        <w:rPr>
          <w:sz w:val="24"/>
          <w:szCs w:val="24"/>
        </w:rPr>
        <w:t xml:space="preserve">There is no “busy” work – every assignment has a purpose and requires time </w:t>
      </w:r>
    </w:p>
    <w:p w:rsidR="00C81D85" w:rsidRDefault="00C81D85" w:rsidP="00AD7AC7">
      <w:pPr>
        <w:pStyle w:val="NoSpacing"/>
        <w:numPr>
          <w:ilvl w:val="1"/>
          <w:numId w:val="10"/>
        </w:numPr>
        <w:rPr>
          <w:sz w:val="24"/>
          <w:szCs w:val="24"/>
        </w:rPr>
      </w:pPr>
      <w:r>
        <w:rPr>
          <w:sz w:val="24"/>
          <w:szCs w:val="24"/>
        </w:rPr>
        <w:t>Think critically – do not accept surface level answers; dig deeper</w:t>
      </w:r>
    </w:p>
    <w:p w:rsidR="00AD7AC7" w:rsidRDefault="00AD7AC7" w:rsidP="001C518E">
      <w:pPr>
        <w:pStyle w:val="NoSpacing"/>
        <w:numPr>
          <w:ilvl w:val="0"/>
          <w:numId w:val="10"/>
        </w:numPr>
        <w:rPr>
          <w:sz w:val="24"/>
          <w:szCs w:val="24"/>
        </w:rPr>
      </w:pPr>
      <w:r>
        <w:rPr>
          <w:sz w:val="24"/>
          <w:szCs w:val="24"/>
        </w:rPr>
        <w:t>Be respectful of yourself and others</w:t>
      </w:r>
    </w:p>
    <w:p w:rsidR="00C81D85" w:rsidRDefault="00AD7AC7" w:rsidP="00C81D85">
      <w:pPr>
        <w:pStyle w:val="NoSpacing"/>
        <w:numPr>
          <w:ilvl w:val="1"/>
          <w:numId w:val="10"/>
        </w:numPr>
        <w:rPr>
          <w:sz w:val="24"/>
          <w:szCs w:val="24"/>
        </w:rPr>
      </w:pPr>
      <w:r>
        <w:rPr>
          <w:sz w:val="24"/>
          <w:szCs w:val="24"/>
        </w:rPr>
        <w:t>We are a community – we listen to all voices in the room equally</w:t>
      </w:r>
      <w:r w:rsidR="00C81D85">
        <w:rPr>
          <w:sz w:val="24"/>
          <w:szCs w:val="24"/>
        </w:rPr>
        <w:t xml:space="preserve"> </w:t>
      </w:r>
    </w:p>
    <w:p w:rsidR="00C81D85" w:rsidRPr="00C81D85" w:rsidRDefault="00C81D85" w:rsidP="00C81D85">
      <w:pPr>
        <w:pStyle w:val="NoSpacing"/>
        <w:numPr>
          <w:ilvl w:val="1"/>
          <w:numId w:val="10"/>
        </w:numPr>
        <w:rPr>
          <w:sz w:val="24"/>
          <w:szCs w:val="24"/>
        </w:rPr>
      </w:pPr>
      <w:r>
        <w:rPr>
          <w:sz w:val="24"/>
          <w:szCs w:val="24"/>
        </w:rPr>
        <w:t>Consider the other point of view</w:t>
      </w:r>
    </w:p>
    <w:p w:rsidR="00C81D85" w:rsidRPr="00C81D85" w:rsidRDefault="00AD7AC7" w:rsidP="00C81D85">
      <w:pPr>
        <w:pStyle w:val="NoSpacing"/>
        <w:numPr>
          <w:ilvl w:val="1"/>
          <w:numId w:val="10"/>
        </w:numPr>
        <w:rPr>
          <w:sz w:val="24"/>
          <w:szCs w:val="24"/>
        </w:rPr>
      </w:pPr>
      <w:r>
        <w:rPr>
          <w:sz w:val="24"/>
          <w:szCs w:val="24"/>
        </w:rPr>
        <w:t>Ask before using I-pods</w:t>
      </w:r>
      <w:r w:rsidR="00C81D85">
        <w:rPr>
          <w:sz w:val="24"/>
          <w:szCs w:val="24"/>
        </w:rPr>
        <w:t xml:space="preserve">, MP-3, etc </w:t>
      </w:r>
    </w:p>
    <w:p w:rsidR="00BB3B46" w:rsidRPr="006007A1" w:rsidRDefault="00BB3B46" w:rsidP="00BB3B46">
      <w:pPr>
        <w:pStyle w:val="NoSpacing"/>
      </w:pPr>
    </w:p>
    <w:p w:rsidR="00BB3B46" w:rsidRDefault="00A1220D" w:rsidP="00BB3B46">
      <w:pPr>
        <w:pStyle w:val="NoSpacing"/>
        <w:rPr>
          <w:sz w:val="32"/>
          <w:szCs w:val="32"/>
        </w:rPr>
      </w:pPr>
      <w:r>
        <w:rPr>
          <w:sz w:val="32"/>
          <w:szCs w:val="32"/>
        </w:rPr>
        <w:t>Units</w:t>
      </w:r>
    </w:p>
    <w:p w:rsidR="00A1220D" w:rsidRPr="00743CA5" w:rsidRDefault="00A1220D" w:rsidP="00A1220D">
      <w:pPr>
        <w:pStyle w:val="NoSpacing"/>
        <w:numPr>
          <w:ilvl w:val="0"/>
          <w:numId w:val="8"/>
        </w:numPr>
        <w:rPr>
          <w:sz w:val="24"/>
          <w:szCs w:val="24"/>
        </w:rPr>
      </w:pPr>
      <w:r w:rsidRPr="00743CA5">
        <w:rPr>
          <w:sz w:val="24"/>
          <w:szCs w:val="24"/>
        </w:rPr>
        <w:t>Why was the Bill of Rights Necessary</w:t>
      </w:r>
      <w:r w:rsidR="00646A86" w:rsidRPr="00743CA5">
        <w:rPr>
          <w:sz w:val="24"/>
          <w:szCs w:val="24"/>
        </w:rPr>
        <w:t>?</w:t>
      </w:r>
    </w:p>
    <w:p w:rsidR="00A1220D" w:rsidRPr="00743CA5" w:rsidRDefault="00A1220D" w:rsidP="00A1220D">
      <w:pPr>
        <w:pStyle w:val="NoSpacing"/>
        <w:numPr>
          <w:ilvl w:val="0"/>
          <w:numId w:val="8"/>
        </w:numPr>
        <w:rPr>
          <w:sz w:val="24"/>
          <w:szCs w:val="24"/>
        </w:rPr>
      </w:pPr>
      <w:r w:rsidRPr="00743CA5">
        <w:rPr>
          <w:sz w:val="24"/>
          <w:szCs w:val="24"/>
        </w:rPr>
        <w:t xml:space="preserve">What is the driving force </w:t>
      </w:r>
      <w:r w:rsidR="00646A86" w:rsidRPr="00743CA5">
        <w:rPr>
          <w:sz w:val="24"/>
          <w:szCs w:val="24"/>
        </w:rPr>
        <w:t xml:space="preserve">for individual rights and the abolition of slavery? </w:t>
      </w:r>
    </w:p>
    <w:p w:rsidR="00646A86" w:rsidRPr="00743CA5" w:rsidRDefault="00646A86" w:rsidP="00A1220D">
      <w:pPr>
        <w:pStyle w:val="NoSpacing"/>
        <w:numPr>
          <w:ilvl w:val="0"/>
          <w:numId w:val="8"/>
        </w:numPr>
        <w:rPr>
          <w:sz w:val="24"/>
          <w:szCs w:val="24"/>
        </w:rPr>
      </w:pPr>
      <w:r w:rsidRPr="00743CA5">
        <w:rPr>
          <w:sz w:val="24"/>
          <w:szCs w:val="24"/>
        </w:rPr>
        <w:t>Are we obligated to work to the betterment of human lives?</w:t>
      </w:r>
    </w:p>
    <w:p w:rsidR="00C81D85" w:rsidRDefault="00646A86" w:rsidP="007D7631">
      <w:pPr>
        <w:pStyle w:val="NoSpacing"/>
        <w:numPr>
          <w:ilvl w:val="0"/>
          <w:numId w:val="8"/>
        </w:numPr>
        <w:rPr>
          <w:sz w:val="24"/>
          <w:szCs w:val="24"/>
        </w:rPr>
      </w:pPr>
      <w:r w:rsidRPr="00743CA5">
        <w:rPr>
          <w:sz w:val="24"/>
          <w:szCs w:val="24"/>
        </w:rPr>
        <w:t>Can a person still achieve his or her American Dream</w:t>
      </w:r>
    </w:p>
    <w:p w:rsidR="00C81D85" w:rsidRPr="00C81D85" w:rsidRDefault="00C81D85" w:rsidP="00C81D85">
      <w:pPr>
        <w:pStyle w:val="NoSpacing"/>
        <w:rPr>
          <w:sz w:val="24"/>
          <w:szCs w:val="24"/>
        </w:rPr>
      </w:pPr>
    </w:p>
    <w:p w:rsidR="00C81D85" w:rsidRDefault="00C81D85" w:rsidP="007D7631">
      <w:pPr>
        <w:pStyle w:val="NoSpacing"/>
        <w:rPr>
          <w:sz w:val="24"/>
          <w:szCs w:val="24"/>
        </w:rPr>
      </w:pPr>
    </w:p>
    <w:p w:rsidR="00C81D85" w:rsidRDefault="00C81D85" w:rsidP="00C81D85">
      <w:pPr>
        <w:pStyle w:val="NoSpacing"/>
        <w:rPr>
          <w:sz w:val="32"/>
          <w:szCs w:val="32"/>
        </w:rPr>
      </w:pPr>
      <w:r>
        <w:rPr>
          <w:sz w:val="32"/>
          <w:szCs w:val="32"/>
        </w:rPr>
        <w:t xml:space="preserve">Objectives </w:t>
      </w:r>
    </w:p>
    <w:p w:rsidR="00C81D85" w:rsidRPr="00743CA5" w:rsidRDefault="00C81D85" w:rsidP="00C81D85">
      <w:pPr>
        <w:pStyle w:val="NoSpacing"/>
        <w:numPr>
          <w:ilvl w:val="0"/>
          <w:numId w:val="9"/>
        </w:numPr>
        <w:rPr>
          <w:sz w:val="24"/>
          <w:szCs w:val="24"/>
        </w:rPr>
      </w:pPr>
      <w:r w:rsidRPr="00743CA5">
        <w:rPr>
          <w:sz w:val="24"/>
          <w:szCs w:val="24"/>
        </w:rPr>
        <w:t>Study various works of American Literature through engaged, critical reading</w:t>
      </w:r>
    </w:p>
    <w:p w:rsidR="00C81D85" w:rsidRPr="00743CA5" w:rsidRDefault="00C81D85" w:rsidP="00C81D85">
      <w:pPr>
        <w:pStyle w:val="ListParagraph"/>
        <w:numPr>
          <w:ilvl w:val="1"/>
          <w:numId w:val="9"/>
        </w:numPr>
        <w:rPr>
          <w:rFonts w:asciiTheme="minorHAnsi" w:hAnsiTheme="minorHAnsi"/>
        </w:rPr>
      </w:pPr>
      <w:r w:rsidRPr="00743CA5">
        <w:rPr>
          <w:rFonts w:asciiTheme="minorHAnsi" w:hAnsiTheme="minorHAnsi"/>
        </w:rPr>
        <w:t xml:space="preserve">Includes focus on </w:t>
      </w:r>
      <w:r w:rsidRPr="00743CA5">
        <w:rPr>
          <w:rFonts w:ascii="Calibri" w:hAnsi="Calibri"/>
        </w:rPr>
        <w:t>characters, action, structure, and language</w:t>
      </w:r>
    </w:p>
    <w:p w:rsidR="00C81D85" w:rsidRPr="00743CA5" w:rsidRDefault="00C81D85" w:rsidP="00C81D85">
      <w:pPr>
        <w:ind w:left="720" w:firstLine="720"/>
        <w:rPr>
          <w:rFonts w:asciiTheme="minorHAnsi" w:hAnsiTheme="minorHAnsi"/>
        </w:rPr>
      </w:pPr>
      <w:r w:rsidRPr="00743CA5">
        <w:rPr>
          <w:rFonts w:asciiTheme="minorHAnsi" w:hAnsiTheme="minorHAnsi"/>
        </w:rPr>
        <w:t>Figurative</w:t>
      </w:r>
      <w:r w:rsidRPr="00743CA5">
        <w:rPr>
          <w:rFonts w:ascii="Calibri" w:hAnsi="Calibri"/>
        </w:rPr>
        <w:t xml:space="preserve"> </w:t>
      </w:r>
      <w:r w:rsidRPr="00743CA5">
        <w:rPr>
          <w:rFonts w:asciiTheme="minorHAnsi" w:hAnsiTheme="minorHAnsi"/>
        </w:rPr>
        <w:t>languages, imagery, symbolism, tone</w:t>
      </w:r>
      <w:r w:rsidRPr="00743CA5">
        <w:rPr>
          <w:rFonts w:ascii="Calibri" w:hAnsi="Calibri"/>
        </w:rPr>
        <w:t>, etc.</w:t>
      </w:r>
    </w:p>
    <w:p w:rsidR="00C81D85" w:rsidRPr="00743CA5" w:rsidRDefault="00C81D85" w:rsidP="00C81D85">
      <w:pPr>
        <w:pStyle w:val="NoSpacing"/>
        <w:numPr>
          <w:ilvl w:val="0"/>
          <w:numId w:val="9"/>
        </w:numPr>
        <w:rPr>
          <w:sz w:val="24"/>
          <w:szCs w:val="24"/>
        </w:rPr>
      </w:pPr>
      <w:r w:rsidRPr="00743CA5">
        <w:rPr>
          <w:rFonts w:ascii="Calibri" w:eastAsia="Calibri" w:hAnsi="Calibri" w:cs="Times New Roman"/>
          <w:sz w:val="24"/>
          <w:szCs w:val="24"/>
        </w:rPr>
        <w:t>Consider literary works in their historical context and in relation to the present</w:t>
      </w:r>
    </w:p>
    <w:p w:rsidR="00C81D85" w:rsidRPr="00743CA5" w:rsidRDefault="00C81D85" w:rsidP="00C81D85">
      <w:pPr>
        <w:pStyle w:val="NoSpacing"/>
        <w:numPr>
          <w:ilvl w:val="0"/>
          <w:numId w:val="9"/>
        </w:numPr>
        <w:rPr>
          <w:sz w:val="24"/>
          <w:szCs w:val="24"/>
        </w:rPr>
      </w:pPr>
      <w:r w:rsidRPr="00743CA5">
        <w:rPr>
          <w:sz w:val="24"/>
          <w:szCs w:val="24"/>
        </w:rPr>
        <w:t xml:space="preserve">Deepen students’ understanding and appreciation for authors’ manipulation and command of language and the effect it produces </w:t>
      </w:r>
    </w:p>
    <w:p w:rsidR="00C81D85" w:rsidRPr="00743CA5" w:rsidRDefault="00C81D85" w:rsidP="00C81D85">
      <w:pPr>
        <w:pStyle w:val="NoSpacing"/>
        <w:numPr>
          <w:ilvl w:val="0"/>
          <w:numId w:val="9"/>
        </w:numPr>
        <w:rPr>
          <w:sz w:val="24"/>
          <w:szCs w:val="24"/>
        </w:rPr>
      </w:pPr>
      <w:r w:rsidRPr="00743CA5">
        <w:rPr>
          <w:sz w:val="24"/>
          <w:szCs w:val="24"/>
        </w:rPr>
        <w:t>Use the writing process in order to produce published works</w:t>
      </w:r>
    </w:p>
    <w:p w:rsidR="00C81D85" w:rsidRPr="00743CA5" w:rsidRDefault="00C81D85" w:rsidP="00C81D85">
      <w:pPr>
        <w:pStyle w:val="NoSpacing"/>
        <w:numPr>
          <w:ilvl w:val="1"/>
          <w:numId w:val="9"/>
        </w:numPr>
        <w:rPr>
          <w:sz w:val="24"/>
          <w:szCs w:val="24"/>
        </w:rPr>
      </w:pPr>
      <w:r w:rsidRPr="00743CA5">
        <w:rPr>
          <w:sz w:val="24"/>
          <w:szCs w:val="24"/>
        </w:rPr>
        <w:t>Works include informative, narrative, argumentative, analytical, and reflective pieces</w:t>
      </w:r>
    </w:p>
    <w:p w:rsidR="00C81D85" w:rsidRDefault="00C81D85" w:rsidP="00C81D85">
      <w:pPr>
        <w:pStyle w:val="NoSpacing"/>
        <w:numPr>
          <w:ilvl w:val="0"/>
          <w:numId w:val="9"/>
        </w:numPr>
        <w:rPr>
          <w:sz w:val="24"/>
          <w:szCs w:val="24"/>
        </w:rPr>
      </w:pPr>
      <w:r w:rsidRPr="00743CA5">
        <w:rPr>
          <w:sz w:val="24"/>
          <w:szCs w:val="24"/>
        </w:rPr>
        <w:t xml:space="preserve">Learn and practice style elements in writing in order to avoid writing errors </w:t>
      </w:r>
    </w:p>
    <w:p w:rsidR="00C81D85" w:rsidRPr="00AD7AC7" w:rsidRDefault="00C81D85" w:rsidP="00C81D85">
      <w:pPr>
        <w:pStyle w:val="NoSpacing"/>
        <w:ind w:left="720"/>
        <w:rPr>
          <w:sz w:val="24"/>
          <w:szCs w:val="24"/>
        </w:rPr>
      </w:pPr>
    </w:p>
    <w:p w:rsidR="00A1220D" w:rsidRDefault="00BB3B46" w:rsidP="00A1220D">
      <w:pPr>
        <w:pStyle w:val="NoSpacing"/>
        <w:rPr>
          <w:sz w:val="32"/>
          <w:szCs w:val="32"/>
        </w:rPr>
      </w:pPr>
      <w:r w:rsidRPr="006007A1">
        <w:rPr>
          <w:sz w:val="32"/>
          <w:szCs w:val="32"/>
        </w:rPr>
        <w:t>Grading</w:t>
      </w:r>
      <w:r w:rsidR="006007A1" w:rsidRPr="006007A1">
        <w:rPr>
          <w:sz w:val="32"/>
          <w:szCs w:val="32"/>
        </w:rPr>
        <w:t xml:space="preserve">            </w:t>
      </w:r>
    </w:p>
    <w:p w:rsidR="00C9510A" w:rsidRDefault="00271CD7" w:rsidP="00C9510A">
      <w:pPr>
        <w:pStyle w:val="NoSpacing"/>
        <w:numPr>
          <w:ilvl w:val="0"/>
          <w:numId w:val="6"/>
        </w:numPr>
        <w:rPr>
          <w:sz w:val="24"/>
          <w:szCs w:val="24"/>
        </w:rPr>
      </w:pPr>
      <w:r w:rsidRPr="00743CA5">
        <w:rPr>
          <w:sz w:val="24"/>
          <w:szCs w:val="24"/>
        </w:rPr>
        <w:t xml:space="preserve">Grading will be based on a point scale with the number of points for each assignment correlating to the work required of the task. For example, </w:t>
      </w:r>
      <w:r w:rsidR="00C81D85">
        <w:rPr>
          <w:sz w:val="24"/>
          <w:szCs w:val="24"/>
        </w:rPr>
        <w:t>small daily assignments may</w:t>
      </w:r>
      <w:r w:rsidRPr="00743CA5">
        <w:rPr>
          <w:sz w:val="24"/>
          <w:szCs w:val="24"/>
        </w:rPr>
        <w:t xml:space="preserve"> be only 10 points while writing pieces and projects could be 100 points or more. </w:t>
      </w:r>
      <w:r w:rsidR="00C9510A">
        <w:rPr>
          <w:sz w:val="24"/>
          <w:szCs w:val="24"/>
        </w:rPr>
        <w:t xml:space="preserve"> This points will be divided into weighted categories as well</w:t>
      </w:r>
    </w:p>
    <w:p w:rsidR="00C9510A" w:rsidRDefault="00C9510A" w:rsidP="00C9510A">
      <w:pPr>
        <w:pStyle w:val="NoSpacing"/>
        <w:numPr>
          <w:ilvl w:val="1"/>
          <w:numId w:val="6"/>
        </w:numPr>
        <w:rPr>
          <w:sz w:val="24"/>
          <w:szCs w:val="24"/>
        </w:rPr>
      </w:pPr>
      <w:r>
        <w:rPr>
          <w:sz w:val="24"/>
          <w:szCs w:val="24"/>
        </w:rPr>
        <w:t>Tests/</w:t>
      </w:r>
      <w:r w:rsidR="001D3293">
        <w:rPr>
          <w:sz w:val="24"/>
          <w:szCs w:val="24"/>
        </w:rPr>
        <w:t xml:space="preserve"> Projects – 35</w:t>
      </w:r>
      <w:r>
        <w:rPr>
          <w:sz w:val="24"/>
          <w:szCs w:val="24"/>
        </w:rPr>
        <w:t>%</w:t>
      </w:r>
    </w:p>
    <w:p w:rsidR="00C9510A" w:rsidRDefault="001D3293" w:rsidP="00C9510A">
      <w:pPr>
        <w:pStyle w:val="NoSpacing"/>
        <w:numPr>
          <w:ilvl w:val="1"/>
          <w:numId w:val="6"/>
        </w:numPr>
        <w:rPr>
          <w:sz w:val="24"/>
          <w:szCs w:val="24"/>
        </w:rPr>
      </w:pPr>
      <w:r>
        <w:rPr>
          <w:sz w:val="24"/>
          <w:szCs w:val="24"/>
        </w:rPr>
        <w:t>Writing – 35</w:t>
      </w:r>
      <w:r w:rsidR="00C9510A">
        <w:rPr>
          <w:sz w:val="24"/>
          <w:szCs w:val="24"/>
        </w:rPr>
        <w:t>%</w:t>
      </w:r>
    </w:p>
    <w:p w:rsidR="00C9510A" w:rsidRDefault="001D3293" w:rsidP="00C9510A">
      <w:pPr>
        <w:pStyle w:val="NoSpacing"/>
        <w:numPr>
          <w:ilvl w:val="1"/>
          <w:numId w:val="6"/>
        </w:numPr>
        <w:rPr>
          <w:sz w:val="24"/>
          <w:szCs w:val="24"/>
        </w:rPr>
      </w:pPr>
      <w:r>
        <w:rPr>
          <w:sz w:val="24"/>
          <w:szCs w:val="24"/>
        </w:rPr>
        <w:t>Learning Checks</w:t>
      </w:r>
      <w:r w:rsidR="00C9510A">
        <w:rPr>
          <w:sz w:val="24"/>
          <w:szCs w:val="24"/>
        </w:rPr>
        <w:t xml:space="preserve"> – 20%</w:t>
      </w:r>
    </w:p>
    <w:p w:rsidR="00C9510A" w:rsidRPr="00C9510A" w:rsidRDefault="00C9510A" w:rsidP="00C9510A">
      <w:pPr>
        <w:pStyle w:val="NoSpacing"/>
        <w:numPr>
          <w:ilvl w:val="1"/>
          <w:numId w:val="6"/>
        </w:numPr>
        <w:rPr>
          <w:sz w:val="24"/>
          <w:szCs w:val="24"/>
        </w:rPr>
      </w:pPr>
      <w:r>
        <w:rPr>
          <w:sz w:val="24"/>
          <w:szCs w:val="24"/>
        </w:rPr>
        <w:t>AR – 10%</w:t>
      </w:r>
    </w:p>
    <w:p w:rsidR="00271CD7" w:rsidRPr="006007A1" w:rsidRDefault="00271CD7" w:rsidP="00BB3B46">
      <w:pPr>
        <w:pStyle w:val="NoSpacing"/>
      </w:pPr>
    </w:p>
    <w:p w:rsidR="00BB3B46" w:rsidRPr="006007A1" w:rsidRDefault="00BB3B46" w:rsidP="00BB3B46">
      <w:pPr>
        <w:pStyle w:val="NoSpacing"/>
        <w:rPr>
          <w:sz w:val="32"/>
          <w:szCs w:val="32"/>
        </w:rPr>
      </w:pPr>
      <w:r w:rsidRPr="006007A1">
        <w:rPr>
          <w:sz w:val="32"/>
          <w:szCs w:val="32"/>
        </w:rPr>
        <w:t xml:space="preserve">Supplies </w:t>
      </w:r>
    </w:p>
    <w:p w:rsidR="006007A1" w:rsidRPr="00743CA5" w:rsidRDefault="006007A1" w:rsidP="006007A1">
      <w:pPr>
        <w:pStyle w:val="NoSpacing"/>
        <w:numPr>
          <w:ilvl w:val="0"/>
          <w:numId w:val="3"/>
        </w:numPr>
        <w:rPr>
          <w:sz w:val="24"/>
          <w:szCs w:val="24"/>
        </w:rPr>
      </w:pPr>
      <w:r w:rsidRPr="00743CA5">
        <w:rPr>
          <w:sz w:val="24"/>
          <w:szCs w:val="24"/>
        </w:rPr>
        <w:t>Notebook</w:t>
      </w:r>
      <w:r w:rsidR="00C81D85">
        <w:rPr>
          <w:sz w:val="24"/>
          <w:szCs w:val="24"/>
        </w:rPr>
        <w:t xml:space="preserve">/Binder </w:t>
      </w:r>
    </w:p>
    <w:p w:rsidR="006007A1" w:rsidRPr="00743CA5" w:rsidRDefault="006007A1" w:rsidP="006007A1">
      <w:pPr>
        <w:pStyle w:val="NoSpacing"/>
        <w:numPr>
          <w:ilvl w:val="0"/>
          <w:numId w:val="3"/>
        </w:numPr>
        <w:rPr>
          <w:sz w:val="24"/>
          <w:szCs w:val="24"/>
        </w:rPr>
      </w:pPr>
      <w:r w:rsidRPr="00743CA5">
        <w:rPr>
          <w:sz w:val="24"/>
          <w:szCs w:val="24"/>
        </w:rPr>
        <w:t>Folder</w:t>
      </w:r>
    </w:p>
    <w:p w:rsidR="006007A1" w:rsidRPr="00743CA5" w:rsidRDefault="006007A1" w:rsidP="006007A1">
      <w:pPr>
        <w:pStyle w:val="NoSpacing"/>
        <w:numPr>
          <w:ilvl w:val="0"/>
          <w:numId w:val="3"/>
        </w:numPr>
        <w:rPr>
          <w:sz w:val="24"/>
          <w:szCs w:val="24"/>
        </w:rPr>
      </w:pPr>
      <w:r w:rsidRPr="00743CA5">
        <w:rPr>
          <w:sz w:val="24"/>
          <w:szCs w:val="24"/>
        </w:rPr>
        <w:t>Writer’s Notebook (Composition Notebook)</w:t>
      </w:r>
    </w:p>
    <w:p w:rsidR="004030F0" w:rsidRPr="004030F0" w:rsidRDefault="006007A1" w:rsidP="004030F0">
      <w:pPr>
        <w:pStyle w:val="NoSpacing"/>
        <w:numPr>
          <w:ilvl w:val="0"/>
          <w:numId w:val="3"/>
        </w:numPr>
        <w:rPr>
          <w:sz w:val="24"/>
          <w:szCs w:val="24"/>
        </w:rPr>
      </w:pPr>
      <w:r w:rsidRPr="00743CA5">
        <w:rPr>
          <w:sz w:val="24"/>
          <w:szCs w:val="24"/>
        </w:rPr>
        <w:t>Pen and pencils</w:t>
      </w:r>
    </w:p>
    <w:p w:rsidR="006007A1" w:rsidRDefault="006007A1" w:rsidP="006007A1">
      <w:pPr>
        <w:pStyle w:val="NoSpacing"/>
        <w:numPr>
          <w:ilvl w:val="0"/>
          <w:numId w:val="3"/>
        </w:numPr>
        <w:rPr>
          <w:sz w:val="24"/>
          <w:szCs w:val="24"/>
        </w:rPr>
      </w:pPr>
      <w:r w:rsidRPr="00743CA5">
        <w:rPr>
          <w:sz w:val="24"/>
          <w:szCs w:val="24"/>
        </w:rPr>
        <w:t>Email account</w:t>
      </w:r>
      <w:r w:rsidR="001C518E">
        <w:rPr>
          <w:sz w:val="24"/>
          <w:szCs w:val="24"/>
        </w:rPr>
        <w:t xml:space="preserve">  - this can be a personal account or the school provided account</w:t>
      </w:r>
    </w:p>
    <w:p w:rsidR="00C81D85" w:rsidRPr="00743CA5" w:rsidRDefault="00C81D85" w:rsidP="006007A1">
      <w:pPr>
        <w:pStyle w:val="NoSpacing"/>
        <w:numPr>
          <w:ilvl w:val="0"/>
          <w:numId w:val="3"/>
        </w:numPr>
        <w:rPr>
          <w:sz w:val="24"/>
          <w:szCs w:val="24"/>
        </w:rPr>
      </w:pPr>
      <w:r>
        <w:rPr>
          <w:sz w:val="24"/>
          <w:szCs w:val="24"/>
        </w:rPr>
        <w:t xml:space="preserve">Recommended: USB </w:t>
      </w:r>
    </w:p>
    <w:p w:rsidR="000925BF" w:rsidRPr="006007A1" w:rsidRDefault="000925BF" w:rsidP="00BB3B46">
      <w:pPr>
        <w:pStyle w:val="NoSpacing"/>
      </w:pPr>
    </w:p>
    <w:p w:rsidR="000925BF" w:rsidRDefault="000925BF" w:rsidP="00BB3B46">
      <w:pPr>
        <w:pStyle w:val="NoSpacing"/>
        <w:rPr>
          <w:sz w:val="32"/>
          <w:szCs w:val="32"/>
        </w:rPr>
      </w:pPr>
      <w:r w:rsidRPr="006007A1">
        <w:rPr>
          <w:sz w:val="32"/>
          <w:szCs w:val="32"/>
        </w:rPr>
        <w:t xml:space="preserve">My website: </w:t>
      </w:r>
      <w:r w:rsidR="00254479">
        <w:rPr>
          <w:sz w:val="32"/>
          <w:szCs w:val="32"/>
        </w:rPr>
        <w:t>msthomasenglish3.</w:t>
      </w:r>
      <w:r w:rsidR="00C81D85">
        <w:rPr>
          <w:sz w:val="32"/>
          <w:szCs w:val="32"/>
        </w:rPr>
        <w:t>weebly.com</w:t>
      </w:r>
    </w:p>
    <w:p w:rsidR="006007A1" w:rsidRPr="00743CA5" w:rsidRDefault="006007A1" w:rsidP="00BB3B46">
      <w:pPr>
        <w:pStyle w:val="NoSpacing"/>
        <w:rPr>
          <w:sz w:val="24"/>
          <w:szCs w:val="24"/>
        </w:rPr>
      </w:pPr>
      <w:r>
        <w:tab/>
      </w:r>
      <w:r w:rsidRPr="00743CA5">
        <w:rPr>
          <w:sz w:val="24"/>
          <w:szCs w:val="24"/>
        </w:rPr>
        <w:t xml:space="preserve">Access this website to find additional handouts, assignments, </w:t>
      </w:r>
      <w:r w:rsidR="00C81D85">
        <w:rPr>
          <w:sz w:val="24"/>
          <w:szCs w:val="24"/>
        </w:rPr>
        <w:t xml:space="preserve">my contact information, </w:t>
      </w:r>
      <w:r w:rsidRPr="00743CA5">
        <w:rPr>
          <w:sz w:val="24"/>
          <w:szCs w:val="24"/>
        </w:rPr>
        <w:t>and online discussions</w:t>
      </w:r>
    </w:p>
    <w:sectPr w:rsidR="006007A1" w:rsidRPr="00743CA5" w:rsidSect="00CD177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0B" w:rsidRPr="006007A1" w:rsidRDefault="000C090B" w:rsidP="006007A1">
      <w:r>
        <w:separator/>
      </w:r>
    </w:p>
  </w:endnote>
  <w:endnote w:type="continuationSeparator" w:id="0">
    <w:p w:rsidR="000C090B" w:rsidRPr="006007A1" w:rsidRDefault="000C090B" w:rsidP="00600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0B" w:rsidRPr="006007A1" w:rsidRDefault="000C090B" w:rsidP="006007A1">
      <w:r>
        <w:separator/>
      </w:r>
    </w:p>
  </w:footnote>
  <w:footnote w:type="continuationSeparator" w:id="0">
    <w:p w:rsidR="000C090B" w:rsidRPr="006007A1" w:rsidRDefault="000C090B" w:rsidP="00600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1" w:rsidRDefault="006007A1" w:rsidP="007D7631">
    <w:pPr>
      <w:pStyle w:val="Header"/>
    </w:pPr>
    <w:r>
      <w:tab/>
    </w:r>
    <w:r>
      <w:tab/>
    </w:r>
  </w:p>
  <w:p w:rsidR="006007A1" w:rsidRDefault="006007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98B"/>
    <w:multiLevelType w:val="hybridMultilevel"/>
    <w:tmpl w:val="CAEE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04D83"/>
    <w:multiLevelType w:val="hybridMultilevel"/>
    <w:tmpl w:val="AE4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B0C2A"/>
    <w:multiLevelType w:val="hybridMultilevel"/>
    <w:tmpl w:val="B212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F4D39"/>
    <w:multiLevelType w:val="hybridMultilevel"/>
    <w:tmpl w:val="4FB2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6139"/>
    <w:multiLevelType w:val="hybridMultilevel"/>
    <w:tmpl w:val="1C0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555FD"/>
    <w:multiLevelType w:val="hybridMultilevel"/>
    <w:tmpl w:val="0400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47121"/>
    <w:multiLevelType w:val="hybridMultilevel"/>
    <w:tmpl w:val="A4EE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42EB5"/>
    <w:multiLevelType w:val="hybridMultilevel"/>
    <w:tmpl w:val="00982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D3536"/>
    <w:multiLevelType w:val="hybridMultilevel"/>
    <w:tmpl w:val="0B2E2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A452A"/>
    <w:multiLevelType w:val="hybridMultilevel"/>
    <w:tmpl w:val="35DA4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6"/>
  </w:num>
  <w:num w:numId="6">
    <w:abstractNumId w:val="8"/>
  </w:num>
  <w:num w:numId="7">
    <w:abstractNumId w:val="0"/>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3B46"/>
    <w:rsid w:val="0001331B"/>
    <w:rsid w:val="000439C5"/>
    <w:rsid w:val="000925BF"/>
    <w:rsid w:val="000C090B"/>
    <w:rsid w:val="000F2539"/>
    <w:rsid w:val="001C518E"/>
    <w:rsid w:val="001D3293"/>
    <w:rsid w:val="00254479"/>
    <w:rsid w:val="00271CD7"/>
    <w:rsid w:val="0034629D"/>
    <w:rsid w:val="004030F0"/>
    <w:rsid w:val="00422B21"/>
    <w:rsid w:val="005638F9"/>
    <w:rsid w:val="005A16CA"/>
    <w:rsid w:val="005C0FD8"/>
    <w:rsid w:val="006007A1"/>
    <w:rsid w:val="00646A86"/>
    <w:rsid w:val="00675046"/>
    <w:rsid w:val="00684CE6"/>
    <w:rsid w:val="006A2D99"/>
    <w:rsid w:val="006E0EB4"/>
    <w:rsid w:val="00743CA5"/>
    <w:rsid w:val="007D7631"/>
    <w:rsid w:val="008A00BA"/>
    <w:rsid w:val="009440EC"/>
    <w:rsid w:val="00A1220D"/>
    <w:rsid w:val="00A42829"/>
    <w:rsid w:val="00AD7AC7"/>
    <w:rsid w:val="00BA3AA2"/>
    <w:rsid w:val="00BB3883"/>
    <w:rsid w:val="00BB3B46"/>
    <w:rsid w:val="00C3196A"/>
    <w:rsid w:val="00C4742A"/>
    <w:rsid w:val="00C81D85"/>
    <w:rsid w:val="00C9510A"/>
    <w:rsid w:val="00CD1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A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B46"/>
    <w:pPr>
      <w:spacing w:after="0" w:line="240" w:lineRule="auto"/>
    </w:pPr>
  </w:style>
  <w:style w:type="paragraph" w:styleId="ListParagraph">
    <w:name w:val="List Paragraph"/>
    <w:basedOn w:val="Normal"/>
    <w:uiPriority w:val="34"/>
    <w:qFormat/>
    <w:rsid w:val="006007A1"/>
    <w:pPr>
      <w:ind w:left="720"/>
      <w:contextualSpacing/>
    </w:pPr>
  </w:style>
  <w:style w:type="paragraph" w:styleId="Header">
    <w:name w:val="header"/>
    <w:basedOn w:val="Normal"/>
    <w:link w:val="HeaderChar"/>
    <w:uiPriority w:val="99"/>
    <w:unhideWhenUsed/>
    <w:rsid w:val="006007A1"/>
    <w:pPr>
      <w:tabs>
        <w:tab w:val="center" w:pos="4680"/>
        <w:tab w:val="right" w:pos="9360"/>
      </w:tabs>
    </w:pPr>
  </w:style>
  <w:style w:type="character" w:customStyle="1" w:styleId="HeaderChar">
    <w:name w:val="Header Char"/>
    <w:basedOn w:val="DefaultParagraphFont"/>
    <w:link w:val="Header"/>
    <w:uiPriority w:val="99"/>
    <w:rsid w:val="006007A1"/>
    <w:rPr>
      <w:rFonts w:ascii="Arial" w:eastAsia="Times New Roman" w:hAnsi="Arial" w:cs="Times New Roman"/>
      <w:sz w:val="24"/>
      <w:szCs w:val="24"/>
    </w:rPr>
  </w:style>
  <w:style w:type="paragraph" w:styleId="Footer">
    <w:name w:val="footer"/>
    <w:basedOn w:val="Normal"/>
    <w:link w:val="FooterChar"/>
    <w:uiPriority w:val="99"/>
    <w:semiHidden/>
    <w:unhideWhenUsed/>
    <w:rsid w:val="006007A1"/>
    <w:pPr>
      <w:tabs>
        <w:tab w:val="center" w:pos="4680"/>
        <w:tab w:val="right" w:pos="9360"/>
      </w:tabs>
    </w:pPr>
  </w:style>
  <w:style w:type="character" w:customStyle="1" w:styleId="FooterChar">
    <w:name w:val="Footer Char"/>
    <w:basedOn w:val="DefaultParagraphFont"/>
    <w:link w:val="Footer"/>
    <w:uiPriority w:val="99"/>
    <w:semiHidden/>
    <w:rsid w:val="006007A1"/>
    <w:rPr>
      <w:rFonts w:ascii="Arial" w:eastAsia="Times New Roman" w:hAnsi="Arial" w:cs="Times New Roman"/>
      <w:sz w:val="24"/>
      <w:szCs w:val="24"/>
    </w:rPr>
  </w:style>
  <w:style w:type="character" w:customStyle="1" w:styleId="apple-style-span">
    <w:name w:val="apple-style-span"/>
    <w:basedOn w:val="DefaultParagraphFont"/>
    <w:rsid w:val="00A122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2011-07-28T18:17:00Z</dcterms:created>
  <dcterms:modified xsi:type="dcterms:W3CDTF">2011-08-02T00:47:00Z</dcterms:modified>
</cp:coreProperties>
</file>