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C3" w:rsidRPr="004E60C4" w:rsidRDefault="00D117AD" w:rsidP="00AF70C3">
      <w:pPr>
        <w:jc w:val="center"/>
        <w:rPr>
          <w:b/>
          <w:i/>
          <w:sz w:val="32"/>
        </w:rPr>
      </w:pPr>
      <w:r>
        <w:rPr>
          <w:b/>
          <w:sz w:val="32"/>
        </w:rPr>
        <w:t xml:space="preserve">Rights and Responsibilities </w:t>
      </w:r>
    </w:p>
    <w:p w:rsidR="00AF70C3" w:rsidRPr="000F3F45" w:rsidRDefault="00AF70C3" w:rsidP="00AF70C3">
      <w:pPr>
        <w:jc w:val="center"/>
        <w:rPr>
          <w:i/>
          <w:sz w:val="10"/>
        </w:rPr>
      </w:pPr>
    </w:p>
    <w:p w:rsidR="00AF70C3" w:rsidRPr="00860621" w:rsidRDefault="00AF70C3" w:rsidP="00AF70C3">
      <w:r>
        <w:t>Read the following statements and decide</w:t>
      </w:r>
      <w:r w:rsidR="00D117AD">
        <w:t xml:space="preserve"> whether you agree or disagree; </w:t>
      </w:r>
      <w:r>
        <w:t xml:space="preserve">mark “A” if you agree and “D” if you disagree. Use the space below each statement to explain your stance on the issue. Remember, there are no “right” answers, but you should be prepared to defend your thoughts and opinions. </w:t>
      </w:r>
    </w:p>
    <w:p w:rsidR="00AF70C3" w:rsidRDefault="00AF70C3" w:rsidP="00AF70C3">
      <w:pPr>
        <w:tabs>
          <w:tab w:val="right" w:pos="9360"/>
        </w:tabs>
      </w:pPr>
      <w:r>
        <w:tab/>
      </w:r>
    </w:p>
    <w:p w:rsidR="00AF70C3" w:rsidRDefault="00AF70C3" w:rsidP="00AF70C3">
      <w:pPr>
        <w:tabs>
          <w:tab w:val="right" w:pos="9360"/>
        </w:tabs>
      </w:pPr>
    </w:p>
    <w:p w:rsidR="00AF70C3" w:rsidRDefault="00AF70C3" w:rsidP="00AF70C3">
      <w:pPr>
        <w:tabs>
          <w:tab w:val="right" w:pos="9360"/>
        </w:tabs>
      </w:pPr>
      <w:r>
        <w:t xml:space="preserve">1. An accused person is innocent until proven guilty. </w:t>
      </w:r>
      <w:r>
        <w:tab/>
        <w:t>____________</w:t>
      </w: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r>
        <w:t xml:space="preserve">2. Justice is best determined in a court of law.  </w:t>
      </w:r>
      <w:r>
        <w:tab/>
        <w:t>____________</w:t>
      </w: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r>
        <w:t xml:space="preserve">3. People who commit crimes are bad and deserve to be punished.  </w:t>
      </w:r>
      <w:r>
        <w:tab/>
        <w:t>____________</w:t>
      </w: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r>
        <w:t xml:space="preserve">4. It is better to die for your beliefs than lie to save your life.  </w:t>
      </w:r>
      <w:r>
        <w:tab/>
        <w:t>____________</w:t>
      </w:r>
    </w:p>
    <w:p w:rsidR="00AF70C3" w:rsidRDefault="00AF70C3" w:rsidP="00AF70C3">
      <w:pPr>
        <w:tabs>
          <w:tab w:val="right" w:pos="9360"/>
        </w:tabs>
      </w:pPr>
    </w:p>
    <w:p w:rsidR="00AF70C3" w:rsidRDefault="00AF70C3" w:rsidP="00AF70C3">
      <w:pPr>
        <w:tabs>
          <w:tab w:val="right" w:pos="9360"/>
        </w:tabs>
      </w:pPr>
    </w:p>
    <w:p w:rsidR="00D117AD" w:rsidRDefault="00D117AD" w:rsidP="00AF70C3">
      <w:pPr>
        <w:tabs>
          <w:tab w:val="right" w:pos="9360"/>
        </w:tabs>
      </w:pPr>
    </w:p>
    <w:p w:rsidR="00AF70C3" w:rsidRDefault="00AF70C3" w:rsidP="00AF70C3">
      <w:pPr>
        <w:tabs>
          <w:tab w:val="right" w:pos="9360"/>
        </w:tabs>
      </w:pPr>
      <w:r>
        <w:t xml:space="preserve">5. I do not care what other people think about me.  </w:t>
      </w:r>
      <w:r>
        <w:tab/>
        <w:t>____________</w:t>
      </w: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r>
        <w:t xml:space="preserve">6. There are times in life when you should lie or cheat. </w:t>
      </w:r>
      <w:r>
        <w:tab/>
        <w:t>____________</w:t>
      </w: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r>
        <w:t xml:space="preserve">7. It is okay to blame things on other people to save yourself. </w:t>
      </w:r>
      <w:r>
        <w:tab/>
        <w:t>____________</w:t>
      </w: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r>
        <w:t xml:space="preserve">8. Actions tell more about a person than words. </w:t>
      </w:r>
      <w:r>
        <w:tab/>
        <w:t>____________</w:t>
      </w: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r>
        <w:t xml:space="preserve">9. I have a duty to tell on someone doing something that is wrong.  </w:t>
      </w:r>
      <w:r>
        <w:tab/>
        <w:t>____________</w:t>
      </w:r>
    </w:p>
    <w:p w:rsidR="00AF70C3" w:rsidRDefault="00AF70C3" w:rsidP="00AF70C3">
      <w:pPr>
        <w:tabs>
          <w:tab w:val="right" w:pos="9360"/>
        </w:tabs>
      </w:pPr>
    </w:p>
    <w:p w:rsidR="00AF70C3" w:rsidRDefault="00AF70C3" w:rsidP="00AF70C3">
      <w:pPr>
        <w:tabs>
          <w:tab w:val="right" w:pos="9360"/>
        </w:tabs>
      </w:pPr>
    </w:p>
    <w:p w:rsidR="00AF70C3" w:rsidRDefault="00AF70C3" w:rsidP="00AF70C3">
      <w:pPr>
        <w:tabs>
          <w:tab w:val="right" w:pos="9360"/>
        </w:tabs>
      </w:pPr>
    </w:p>
    <w:p w:rsidR="00AF70C3" w:rsidRPr="000F249F" w:rsidRDefault="00AF70C3" w:rsidP="00AF70C3">
      <w:pPr>
        <w:tabs>
          <w:tab w:val="right" w:pos="9360"/>
        </w:tabs>
      </w:pPr>
      <w:r>
        <w:t xml:space="preserve">10. It is easy to tell the difference between right and wrong. </w:t>
      </w:r>
      <w:r>
        <w:tab/>
        <w:t>____________</w:t>
      </w:r>
    </w:p>
    <w:p w:rsidR="000D75DE" w:rsidRDefault="004C28CA"/>
    <w:sectPr w:rsidR="000D75DE" w:rsidSect="000C781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CA" w:rsidRDefault="004C28CA" w:rsidP="009324A7">
      <w:r>
        <w:separator/>
      </w:r>
    </w:p>
  </w:endnote>
  <w:endnote w:type="continuationSeparator" w:id="0">
    <w:p w:rsidR="004C28CA" w:rsidRDefault="004C28CA" w:rsidP="00932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CA" w:rsidRDefault="004C28CA" w:rsidP="009324A7">
      <w:r>
        <w:separator/>
      </w:r>
    </w:p>
  </w:footnote>
  <w:footnote w:type="continuationSeparator" w:id="0">
    <w:p w:rsidR="004C28CA" w:rsidRDefault="004C28CA" w:rsidP="00932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A7" w:rsidRDefault="009324A7">
    <w:pPr>
      <w:pStyle w:val="Header"/>
    </w:pPr>
    <w:r>
      <w:tab/>
    </w:r>
    <w:r>
      <w:tab/>
      <w:t xml:space="preserve">Name: ___________________________ </w:t>
    </w:r>
  </w:p>
  <w:p w:rsidR="009324A7" w:rsidRDefault="009324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F70C3"/>
    <w:rsid w:val="000C781F"/>
    <w:rsid w:val="00422B21"/>
    <w:rsid w:val="004C28CA"/>
    <w:rsid w:val="00625B24"/>
    <w:rsid w:val="009324A7"/>
    <w:rsid w:val="00AF70C3"/>
    <w:rsid w:val="00BB3883"/>
    <w:rsid w:val="00D117AD"/>
    <w:rsid w:val="00E26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A7"/>
    <w:pPr>
      <w:tabs>
        <w:tab w:val="center" w:pos="4680"/>
        <w:tab w:val="right" w:pos="9360"/>
      </w:tabs>
    </w:pPr>
  </w:style>
  <w:style w:type="character" w:customStyle="1" w:styleId="HeaderChar">
    <w:name w:val="Header Char"/>
    <w:basedOn w:val="DefaultParagraphFont"/>
    <w:link w:val="Header"/>
    <w:uiPriority w:val="99"/>
    <w:rsid w:val="009324A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324A7"/>
    <w:pPr>
      <w:tabs>
        <w:tab w:val="center" w:pos="4680"/>
        <w:tab w:val="right" w:pos="9360"/>
      </w:tabs>
    </w:pPr>
  </w:style>
  <w:style w:type="character" w:customStyle="1" w:styleId="FooterChar">
    <w:name w:val="Footer Char"/>
    <w:basedOn w:val="DefaultParagraphFont"/>
    <w:link w:val="Footer"/>
    <w:uiPriority w:val="99"/>
    <w:semiHidden/>
    <w:rsid w:val="009324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4A7"/>
    <w:rPr>
      <w:rFonts w:ascii="Tahoma" w:hAnsi="Tahoma" w:cs="Tahoma"/>
      <w:sz w:val="16"/>
      <w:szCs w:val="16"/>
    </w:rPr>
  </w:style>
  <w:style w:type="character" w:customStyle="1" w:styleId="BalloonTextChar">
    <w:name w:val="Balloon Text Char"/>
    <w:basedOn w:val="DefaultParagraphFont"/>
    <w:link w:val="BalloonText"/>
    <w:uiPriority w:val="99"/>
    <w:semiHidden/>
    <w:rsid w:val="009324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907</Characters>
  <Application>Microsoft Office Word</Application>
  <DocSecurity>0</DocSecurity>
  <Lines>113</Lines>
  <Paragraphs>77</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2011-07-28T18:52:00Z</dcterms:created>
  <dcterms:modified xsi:type="dcterms:W3CDTF">2011-07-28T23:59:00Z</dcterms:modified>
</cp:coreProperties>
</file>